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FA66" w14:textId="77777777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5E62E0BD" w14:textId="77777777" w:rsidR="00757BC2" w:rsidRPr="004C0164" w:rsidRDefault="00685965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0561DF" wp14:editId="3B8894BC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7536862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2D0B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572038C" w14:textId="6E88FC68" w:rsidR="00A74035" w:rsidRDefault="00A74035" w:rsidP="005978FA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="005978F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برنامه ریزی و ارزشیابی برنامه های رفاهی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</w:t>
                            </w:r>
                            <w:r w:rsidR="00870BF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78F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5978F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-140</w:t>
                            </w:r>
                            <w:r w:rsidR="005978FA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561D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">
                <v:textbox>
                  <w:txbxContent>
                    <w:p w14:paraId="6DE92D0B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572038C" w14:textId="6E88FC68" w:rsidR="00A74035" w:rsidRDefault="00A74035" w:rsidP="005978FA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="005978FA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برنامه ریزی و ارزشیابی برنامه های رفاهی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</w:t>
                      </w:r>
                      <w:r w:rsidR="00870BF0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978FA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F532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5978FA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="002F532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-140</w:t>
                      </w:r>
                      <w:r w:rsidR="005978FA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25489A8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031A116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AFDA588" w14:textId="77777777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FC41266" w14:textId="77777777" w:rsidR="00A74035" w:rsidRPr="004C0164" w:rsidRDefault="00685965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BEB95B" wp14:editId="0CD98F5C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15069818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27072" w14:textId="7CB06E12" w:rsidR="00AC004F" w:rsidRPr="00873251" w:rsidRDefault="00AC004F" w:rsidP="00CC4C32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دکتر صلاح الدین کریمی</w:t>
                            </w:r>
                          </w:p>
                          <w:p w14:paraId="0960A540" w14:textId="298C4B53" w:rsidR="00AC004F" w:rsidRDefault="00AC004F" w:rsidP="005978F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78F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روش تحقیق کمی</w:t>
                            </w:r>
                          </w:p>
                          <w:p w14:paraId="5BB047F0" w14:textId="03E3CFC2" w:rsidR="00AC004F" w:rsidRPr="00873251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0BF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  <w:p w14:paraId="14C4AB2A" w14:textId="37B52C68" w:rsidR="00AC004F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D539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34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16CB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ساعت نظری </w:t>
                            </w:r>
                          </w:p>
                          <w:p w14:paraId="57E73017" w14:textId="47481715" w:rsidR="00DF1E7F" w:rsidRPr="00873251" w:rsidRDefault="00DF1E7F" w:rsidP="00CC4C32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78F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مهر 1403 تا </w:t>
                            </w:r>
                            <w:r w:rsidR="009D539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اسفند 140</w:t>
                            </w:r>
                            <w:r w:rsidR="00CC4C3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B2CC748" w14:textId="76E5CBD8" w:rsidR="00DF1E7F" w:rsidRPr="00873251" w:rsidRDefault="00DF1E7F" w:rsidP="005D605A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r w:rsidR="005978FA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  <w:p w14:paraId="5FE608B2" w14:textId="5391E805" w:rsidR="00DF1E7F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مدیریت و اطلاع رسانی 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EB95B" id="AutoShape 11" o:spid="_x0000_s1027" style="position:absolute;left:0;text-align:left;margin-left:-12.75pt;margin-top:31.25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">
                <v:textbox>
                  <w:txbxContent>
                    <w:p w14:paraId="47C27072" w14:textId="7CB06E12" w:rsidR="00AC004F" w:rsidRPr="00873251" w:rsidRDefault="00AC004F" w:rsidP="00CC4C32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2F532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دکتر صلاح الدین کریمی</w:t>
                      </w:r>
                    </w:p>
                    <w:p w14:paraId="0960A540" w14:textId="298C4B53" w:rsidR="00AC004F" w:rsidRDefault="00AC004F" w:rsidP="005978F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978F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روش تحقیق کمی</w:t>
                      </w:r>
                    </w:p>
                    <w:p w14:paraId="5BB047F0" w14:textId="03E3CFC2" w:rsidR="00AC004F" w:rsidRPr="00873251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70BF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دو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کارشناسی ارشد</w:t>
                      </w:r>
                    </w:p>
                    <w:p w14:paraId="14C4AB2A" w14:textId="37B52C68" w:rsidR="00AC004F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9D539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34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16CB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ساعت نظری </w:t>
                      </w:r>
                    </w:p>
                    <w:p w14:paraId="57E73017" w14:textId="47481715" w:rsidR="00DF1E7F" w:rsidRPr="00873251" w:rsidRDefault="00DF1E7F" w:rsidP="00CC4C32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978F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مهر 1403 تا </w:t>
                      </w:r>
                      <w:r w:rsidR="009D539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اسفند 140</w:t>
                      </w:r>
                      <w:r w:rsidR="00CC4C3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B2CC748" w14:textId="76E5CBD8" w:rsidR="00DF1E7F" w:rsidRPr="00873251" w:rsidRDefault="00DF1E7F" w:rsidP="005D605A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جلسات در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 </w:t>
                      </w:r>
                      <w:r w:rsidR="005978FA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چهارشنبه</w:t>
                      </w:r>
                    </w:p>
                    <w:p w14:paraId="5FE608B2" w14:textId="5391E805" w:rsidR="00DF1E7F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2E71C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دانشکده مدیریت و اطلاع رسانی پزشکی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028B2C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A2191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1A83AE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DE788D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679049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BB2951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D0F351B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B750FDF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4EEA74B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294B472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DDB6F33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687DA51A" w14:textId="75662793" w:rsidR="00716CB7" w:rsidRDefault="00716CB7" w:rsidP="005978FA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دانشجویان با </w:t>
      </w:r>
      <w:r w:rsidR="005978FA">
        <w:rPr>
          <w:rFonts w:ascii="Times New Roman" w:hAnsi="Times New Roman" w:cs="B Nazanin" w:hint="cs"/>
          <w:sz w:val="24"/>
          <w:szCs w:val="24"/>
          <w:rtl/>
          <w:lang w:bidi="fa-IR"/>
        </w:rPr>
        <w:t>مباحث مربوط به برنامه ریزی و ارزشیابی برنامه های رفاه اجتماعی و روش های مختلف انجام آن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7645E60B" w14:textId="3F15CFB2" w:rsidR="00F17C89" w:rsidRDefault="00E77184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72973120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2D447FA7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7E1FA37" w14:textId="77777777" w:rsidR="00A74035" w:rsidRPr="004C0164" w:rsidRDefault="00685965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5D71DA" wp14:editId="48E56FDC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8692163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685695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اهداف آموزشی واحد درسی</w:t>
                            </w:r>
                          </w:p>
                          <w:p w14:paraId="33CE9421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15D71DA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">
                <v:textbox>
                  <w:txbxContent>
                    <w:p w14:paraId="6E685695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33CE9421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348F3EF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0C2FD80" w14:textId="77777777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6CD9D123" w14:textId="201C589E" w:rsidR="00716CB7" w:rsidRDefault="00716CB7" w:rsidP="00BC4C3C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BC4C3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مفاهیم مشکل اجتماعی، انواع مداخله برای کاهش بار مشکل اجتماعی، مدل های منطقی برای برنامه ریزی، ارزشیابی برنامه های رفاه اجتماعی، روش های ارزشیابی و طراحی و انتشار نتایج آن آشنا شوند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14:paraId="506BBDCB" w14:textId="292872AD" w:rsidR="00716CA4" w:rsidRPr="00A634D5" w:rsidRDefault="00716CA4" w:rsidP="00716CA4">
      <w:pPr>
        <w:bidi/>
        <w:jc w:val="both"/>
        <w:rPr>
          <w:rFonts w:ascii="Times New Roman" w:hAnsi="Times New Roman" w:cs="B Nazanin"/>
          <w:b/>
          <w:bCs/>
          <w:i/>
          <w:iCs/>
          <w:sz w:val="28"/>
          <w:szCs w:val="28"/>
          <w:u w:val="single"/>
          <w:rtl/>
          <w:lang w:bidi="fa-IR"/>
        </w:rPr>
      </w:pPr>
      <w:r w:rsidRPr="00A634D5">
        <w:rPr>
          <w:rFonts w:ascii="Times New Roman" w:hAnsi="Times New Roman" w:cs="B Nazanin"/>
          <w:b/>
          <w:bCs/>
          <w:i/>
          <w:iCs/>
          <w:sz w:val="28"/>
          <w:szCs w:val="28"/>
          <w:u w:val="single"/>
          <w:rtl/>
          <w:lang w:bidi="fa-IR"/>
        </w:rPr>
        <w:t>رئو</w:t>
      </w:r>
      <w:r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س مطالب</w:t>
      </w:r>
      <w:r w:rsidR="007776F6"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 نظری</w:t>
      </w:r>
      <w:r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:</w:t>
      </w:r>
    </w:p>
    <w:p w14:paraId="2955972D" w14:textId="3E43A061" w:rsidR="008C5A77" w:rsidRDefault="001B783A" w:rsidP="008C5A77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مفهوم مشکل اجتماعی و انواع آن</w:t>
      </w:r>
    </w:p>
    <w:p w14:paraId="436C828E" w14:textId="1A5D4DFB" w:rsidR="001B783A" w:rsidRDefault="001B783A" w:rsidP="001B783A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انواع مداخله برا</w:t>
      </w:r>
      <w:r w:rsidR="00DB247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کاهش بار مشکل اجتماعی</w:t>
      </w:r>
    </w:p>
    <w:p w14:paraId="7A812E61" w14:textId="17F88A2F" w:rsidR="001B783A" w:rsidRDefault="001B783A" w:rsidP="001B783A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مدل منطقی برنامه ریزی و کاربرد آن در برنامه ریزی رفاه اجتماعی</w:t>
      </w:r>
    </w:p>
    <w:p w14:paraId="34D9DDEE" w14:textId="7622B619" w:rsidR="001B783A" w:rsidRDefault="001B783A" w:rsidP="001B783A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ارزشیابی برنامه های رفاه اجتماعی، انواع و مفاهیم</w:t>
      </w:r>
    </w:p>
    <w:p w14:paraId="2CB0D8F1" w14:textId="46D60E7E" w:rsidR="001B783A" w:rsidRDefault="001B783A" w:rsidP="001B783A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روش های ارزشیابی متناسب با انواع مداخلات اجتماعی</w:t>
      </w:r>
    </w:p>
    <w:p w14:paraId="1CF6D68F" w14:textId="6C447D37" w:rsidR="001B783A" w:rsidRDefault="001B783A" w:rsidP="001B783A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طراحی انواع روش های ارزشیابی و چالش های هریک</w:t>
      </w:r>
    </w:p>
    <w:p w14:paraId="1A848518" w14:textId="6EB87094" w:rsidR="001B783A" w:rsidRPr="008C55CC" w:rsidRDefault="001B783A" w:rsidP="001B783A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روش های مناسب انتشار نتایج و یافته های ارزشیابی</w:t>
      </w:r>
    </w:p>
    <w:p w14:paraId="6475DEB4" w14:textId="77777777" w:rsidR="007776F6" w:rsidRDefault="007776F6" w:rsidP="007776F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3840412" w14:textId="05C5BAB6" w:rsidR="007C5DB3" w:rsidRPr="007C5DB3" w:rsidRDefault="007C5DB3" w:rsidP="008F6239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7C5DB3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توصیه می شود حداقل 80 درصد اهداف آموزشی بر اساس آخرین نسخه کوریکولوم مربوطه نوشته شوند و دربرگیرنده اهداف دانشی ، نگرشی و سایکوموتور نیز باشند. </w:t>
      </w:r>
    </w:p>
    <w:p w14:paraId="5A9D07F2" w14:textId="77777777" w:rsidR="007C5DB3" w:rsidRDefault="007C5DB3" w:rsidP="007C5DB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08A8008" w14:textId="77777777" w:rsidR="008F6239" w:rsidRDefault="008F6239" w:rsidP="008F623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0FFBBEE" w14:textId="77777777" w:rsidR="008F6239" w:rsidRDefault="008F6239" w:rsidP="008F623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202C04" w14:textId="2F64A696" w:rsidR="008F6239" w:rsidRDefault="008F6239" w:rsidP="008F6239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4357943F" w14:textId="46E6456E" w:rsidR="00A049BA" w:rsidRDefault="00A049BA" w:rsidP="00A049BA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0B0264DB" w14:textId="766DC84F" w:rsidR="00A049BA" w:rsidRDefault="00A049BA" w:rsidP="00A049BA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6CAA6F77" w14:textId="77777777" w:rsidR="00A049BA" w:rsidRDefault="00A049BA" w:rsidP="00A049BA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3227797" w14:textId="77777777" w:rsidR="008F6239" w:rsidRDefault="008F6239" w:rsidP="008F623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95FBEC" w14:textId="77777777" w:rsidR="008F6239" w:rsidRPr="004C0164" w:rsidRDefault="008F6239" w:rsidP="008F623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C98A9F9" w14:textId="77777777" w:rsidR="00A74035" w:rsidRPr="006B081A" w:rsidRDefault="00685965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0113F1" wp14:editId="3566CB95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2850786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15FFDC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11056E05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50113F1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">
                <v:textbox>
                  <w:txbxContent>
                    <w:p w14:paraId="3215FFDC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11056E05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7BD9D29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042F05C" w14:textId="77777777" w:rsidR="001E3BF2" w:rsidRPr="00992241" w:rsidRDefault="00AE2C9E" w:rsidP="00AE2C9E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روشها ، تکنیک ها و یا مدلهایی که برای تدریس مباحث درسی در این واحد قرار است از آنها استفاده شود. </w:t>
      </w:r>
    </w:p>
    <w:p w14:paraId="4D3F2358" w14:textId="398E968E" w:rsidR="00542D1C" w:rsidRPr="00F51079" w:rsidRDefault="008F6239" w:rsidP="00542D1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سخنرانی</w:t>
      </w:r>
      <w:r w:rsidR="00542D1C" w:rsidRPr="00F5107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،  بارش افکار در تحلیل 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مباحث</w:t>
      </w:r>
      <w:r w:rsidR="00542D1C" w:rsidRPr="00F5107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، مباحثه گروهی</w:t>
      </w:r>
    </w:p>
    <w:p w14:paraId="230BB152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0799165" w14:textId="77777777" w:rsidR="00DF1E7F" w:rsidRPr="004C0164" w:rsidRDefault="00685965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CF476" wp14:editId="775B2AD4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16712396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0CF6D1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2665A929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39CF476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QYJg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">
                <v:textbox>
                  <w:txbxContent>
                    <w:p w14:paraId="620CF6D1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2665A929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32CBAF3A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B0E0E40" w14:textId="77777777" w:rsidR="0038753B" w:rsidRDefault="00AE2C9E" w:rsidP="00865402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نحوه ارزیابی در طول ترم و آزمون پایان ترم لازم است با ذکر نوع آزمون و همینطور ذکر بارم نمره به تفکیک هر یک از بخش های ارزیابی اعم از نمره حضور غیاب ، انجام تکلیف، مشارکت در بحثهای کلاسی، انجام کار گروهی و کوئیز ها  و ... لازم در این بخش بطور دقیق و شفاف مشخص شود. </w:t>
      </w:r>
    </w:p>
    <w:p w14:paraId="35C6E861" w14:textId="77777777" w:rsidR="008F6239" w:rsidRPr="00992241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75458058" w14:textId="304B4DC3" w:rsidR="0038753B" w:rsidRDefault="00BC1200" w:rsidP="00BC1200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آزمون در طول نیمسال تحصیلی</w:t>
      </w:r>
      <w:r w:rsidR="0001234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25</w:t>
      </w:r>
      <w:r w:rsidR="0001234B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31CFACAA" w14:textId="4BC38FB6" w:rsidR="0001234B" w:rsidRPr="0001234B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آزمون کتبی پایان نیمسال 50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29B5B631" w14:textId="559172BB" w:rsidR="0001234B" w:rsidRPr="0001234B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انجام تکالیف 15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2A34AEB0" w14:textId="00FFC618" w:rsidR="0001234B" w:rsidRPr="00BC1200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حضور و شرکت فعال در کلاس 10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06599AAC" w14:textId="77777777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9462245" w14:textId="77777777" w:rsidR="004C0164" w:rsidRPr="004C0164" w:rsidRDefault="00757BC2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7C5DB3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بر اساس کوریکولوم</w:t>
      </w:r>
    </w:p>
    <w:p w14:paraId="329D63B8" w14:textId="77777777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7C5DB3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طبق آئین نامه های آموزشی مصوب</w:t>
      </w:r>
    </w:p>
    <w:p w14:paraId="5FCD3EEE" w14:textId="77777777" w:rsidR="00A634D5" w:rsidRDefault="00A634D5" w:rsidP="00A634D5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324CE5DA" w14:textId="77777777" w:rsidR="00A634D5" w:rsidRDefault="00A634D5" w:rsidP="00A634D5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3357725" w14:textId="77777777" w:rsidR="008F6239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41DCA5E" w14:textId="77777777" w:rsidR="008F6239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2957B23" w14:textId="77777777" w:rsidR="008F6239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75D70AC" w14:textId="4BDB616A" w:rsidR="008F6239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3A350AF5" w14:textId="294F182D" w:rsidR="00230B8A" w:rsidRDefault="00230B8A" w:rsidP="00230B8A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A5F441F" w14:textId="5D7FC873" w:rsidR="00230B8A" w:rsidRDefault="00230B8A" w:rsidP="00230B8A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9A8FDE8" w14:textId="77777777" w:rsidR="008F6239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B075B97" w14:textId="77777777" w:rsidR="00865402" w:rsidRDefault="00685965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8710A8" wp14:editId="7B96F0CB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12593887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EBBF5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0C3D5164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F8710A8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KkJQ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">
                <v:textbox>
                  <w:txbxContent>
                    <w:p w14:paraId="0CBEBBF5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0C3D5164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44519037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8165817" w14:textId="77777777" w:rsidR="00C32F44" w:rsidRPr="00992241" w:rsidRDefault="00AE2C9E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منابعی که قرار است سوالات آزمون از آنها </w:t>
      </w:r>
      <w:r w:rsidR="00C32F44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طرح شوند باید لیست شوند. اگر قرار است برخی منابع برای مطالعه بیشتر دانشجویان به آنها معرفی شوند ، لیست آنها باید بطور جداگانه در ادامه لیست شود. </w:t>
      </w:r>
    </w:p>
    <w:p w14:paraId="7BB10062" w14:textId="7AC30103" w:rsidR="00793F92" w:rsidRDefault="00292300" w:rsidP="00230B8A">
      <w:pPr>
        <w:pStyle w:val="ListParagraph"/>
        <w:numPr>
          <w:ilvl w:val="0"/>
          <w:numId w:val="20"/>
        </w:numPr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bookmarkStart w:id="0" w:name="_GoBack"/>
      <w:proofErr w:type="spellStart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Unrau</w:t>
      </w:r>
      <w:proofErr w:type="spellEnd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, Y.A, Gabor, P. A., &amp; Grinnell. R. M. (Last edition). Evaluation in social work: the art and science of practice. Oxford university press.</w:t>
      </w:r>
    </w:p>
    <w:p w14:paraId="260AD7C9" w14:textId="26156A6A" w:rsidR="00292300" w:rsidRDefault="00292300" w:rsidP="00230B8A">
      <w:pPr>
        <w:pStyle w:val="ListParagraph"/>
        <w:numPr>
          <w:ilvl w:val="0"/>
          <w:numId w:val="20"/>
        </w:numPr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Stickler. A. B., </w:t>
      </w:r>
      <w:proofErr w:type="spellStart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Linnan</w:t>
      </w:r>
      <w:proofErr w:type="spellEnd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. L., &amp; Israel, B.A. (Last edition). Process evaluation for public health interventions and research. San Francisco. CA: </w:t>
      </w:r>
      <w:proofErr w:type="spellStart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Jossey</w:t>
      </w:r>
      <w:proofErr w:type="spellEnd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-Bass.</w:t>
      </w:r>
    </w:p>
    <w:p w14:paraId="1EA036C8" w14:textId="6203240B" w:rsidR="00292300" w:rsidRDefault="00292300" w:rsidP="00230B8A">
      <w:pPr>
        <w:pStyle w:val="ListParagraph"/>
        <w:numPr>
          <w:ilvl w:val="0"/>
          <w:numId w:val="20"/>
        </w:numPr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 xml:space="preserve">U.S. Department of health and human services center for disease control and prevention. Introduction to program evaluation for public health programs: a self-study </w:t>
      </w:r>
      <w:proofErr w:type="spellStart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guid</w:t>
      </w:r>
      <w:proofErr w:type="spellEnd"/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. Atlanta, GA: center for disease control and prevention.</w:t>
      </w:r>
    </w:p>
    <w:bookmarkEnd w:id="0"/>
    <w:p w14:paraId="58AC4059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60E1BD68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6A51B694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31F8974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23815E3F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4E61060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5EDB1782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27915526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7655CAA8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1ED35419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6D8D389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09703436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15F49E19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18B23824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61F1ED95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059369C5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A0C5E72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B6FDF9A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7F91842E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78528233" w14:textId="77777777" w:rsidR="00D60E16" w:rsidRPr="009173C0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D316811" w14:textId="77777777" w:rsidR="001E3BF2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A08E02" wp14:editId="7274E313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9525" t="6350" r="7620" b="12700"/>
                <wp:wrapNone/>
                <wp:docPr id="5675883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1FF141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 برای مطالعه بیشتر</w:t>
                            </w:r>
                          </w:p>
                          <w:p w14:paraId="21773D1B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8A08E02" id="AutoShape 19" o:spid="_x0000_s1032" style="position:absolute;left:0;text-align:left;margin-left:293.25pt;margin-top:8.7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">
                <v:textbox>
                  <w:txbxContent>
                    <w:p w14:paraId="611FF141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21773D1B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B722B50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5F4A5C7" w14:textId="77777777" w:rsidR="001E3BF2" w:rsidRPr="00992241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از این منابع نمی توان سوال آزمون طرح کرد. این منابع صرفا به منظور تعمیق یادگیری دانشجویان به آنها معرفی می شوند. </w:t>
      </w:r>
    </w:p>
    <w:tbl>
      <w:tblPr>
        <w:tblStyle w:val="TableGrid"/>
        <w:tblW w:w="9985" w:type="dxa"/>
        <w:tblInd w:w="-635" w:type="dxa"/>
        <w:tblLook w:val="04A0" w:firstRow="1" w:lastRow="0" w:firstColumn="1" w:lastColumn="0" w:noHBand="0" w:noVBand="1"/>
      </w:tblPr>
      <w:tblGrid>
        <w:gridCol w:w="1108"/>
        <w:gridCol w:w="1699"/>
        <w:gridCol w:w="2131"/>
        <w:gridCol w:w="2038"/>
        <w:gridCol w:w="3009"/>
      </w:tblGrid>
      <w:tr w:rsidR="00BC1200" w:rsidRPr="00BC1200" w14:paraId="794296FB" w14:textId="77777777" w:rsidTr="00BC1200">
        <w:trPr>
          <w:trHeight w:val="351"/>
        </w:trPr>
        <w:tc>
          <w:tcPr>
            <w:tcW w:w="1108" w:type="dxa"/>
            <w:vAlign w:val="center"/>
          </w:tcPr>
          <w:p w14:paraId="252C3950" w14:textId="1CA18E06" w:rsidR="00BC1200" w:rsidRPr="00BC1200" w:rsidRDefault="00BC1200" w:rsidP="00BC1200">
            <w:pPr>
              <w:jc w:val="center"/>
              <w:rPr>
                <w:rFonts w:cs="B Nazanin"/>
                <w:rtl/>
                <w:lang w:bidi="fa-IR"/>
              </w:rPr>
            </w:pPr>
            <w:r w:rsidRPr="00BC1200">
              <w:rPr>
                <w:rFonts w:cs="B Nazanin" w:hint="cs"/>
                <w:rtl/>
                <w:lang w:bidi="fa-IR"/>
              </w:rPr>
              <w:t>چاپ</w:t>
            </w:r>
          </w:p>
        </w:tc>
        <w:tc>
          <w:tcPr>
            <w:tcW w:w="1699" w:type="dxa"/>
            <w:vAlign w:val="center"/>
          </w:tcPr>
          <w:p w14:paraId="2C9F7520" w14:textId="7CD242FC" w:rsidR="00BC1200" w:rsidRPr="00BC1200" w:rsidRDefault="00BC1200" w:rsidP="00BC1200">
            <w:pPr>
              <w:jc w:val="center"/>
              <w:rPr>
                <w:rFonts w:cs="B Nazanin"/>
                <w:rtl/>
                <w:lang w:bidi="fa-IR"/>
              </w:rPr>
            </w:pPr>
            <w:r w:rsidRPr="00BC1200">
              <w:rPr>
                <w:rFonts w:cs="B Nazanin" w:hint="cs"/>
                <w:rtl/>
                <w:lang w:bidi="fa-IR"/>
              </w:rPr>
              <w:t>انتشارات</w:t>
            </w:r>
          </w:p>
        </w:tc>
        <w:tc>
          <w:tcPr>
            <w:tcW w:w="2131" w:type="dxa"/>
            <w:vAlign w:val="center"/>
          </w:tcPr>
          <w:p w14:paraId="7C5D15E7" w14:textId="2960B057" w:rsidR="00BC1200" w:rsidRPr="00BC1200" w:rsidRDefault="00BC1200" w:rsidP="00BC1200">
            <w:pPr>
              <w:jc w:val="center"/>
              <w:rPr>
                <w:rFonts w:cs="B Nazanin"/>
                <w:rtl/>
              </w:rPr>
            </w:pPr>
            <w:r w:rsidRPr="00BC1200">
              <w:rPr>
                <w:rFonts w:cs="B Nazanin" w:hint="cs"/>
                <w:rtl/>
                <w:lang w:bidi="fa-IR"/>
              </w:rPr>
              <w:t>مترجم</w:t>
            </w:r>
          </w:p>
        </w:tc>
        <w:tc>
          <w:tcPr>
            <w:tcW w:w="2038" w:type="dxa"/>
            <w:vAlign w:val="center"/>
          </w:tcPr>
          <w:p w14:paraId="1A1E317C" w14:textId="7D59B791" w:rsidR="00BC1200" w:rsidRPr="00BC1200" w:rsidRDefault="00BC1200" w:rsidP="00BC1200">
            <w:pPr>
              <w:jc w:val="center"/>
              <w:rPr>
                <w:rFonts w:asciiTheme="majorBidi" w:hAnsiTheme="majorBidi" w:cs="B Nazanin"/>
              </w:rPr>
            </w:pPr>
            <w:r w:rsidRPr="00BC1200">
              <w:rPr>
                <w:rFonts w:cs="B Nazanin" w:hint="cs"/>
                <w:rtl/>
                <w:lang w:bidi="fa-IR"/>
              </w:rPr>
              <w:t>نویسنده</w:t>
            </w:r>
          </w:p>
        </w:tc>
        <w:tc>
          <w:tcPr>
            <w:tcW w:w="3009" w:type="dxa"/>
            <w:vAlign w:val="center"/>
          </w:tcPr>
          <w:p w14:paraId="135D318D" w14:textId="75E43E31" w:rsidR="00BC1200" w:rsidRPr="00BC1200" w:rsidRDefault="00BC1200" w:rsidP="00BC1200">
            <w:pPr>
              <w:jc w:val="center"/>
              <w:rPr>
                <w:rFonts w:cs="B Nazanin"/>
                <w:rtl/>
                <w:lang w:bidi="fa-IR"/>
              </w:rPr>
            </w:pPr>
            <w:r w:rsidRPr="00BC1200">
              <w:rPr>
                <w:rFonts w:ascii="Cambria" w:hAnsi="Cambria" w:cs="B Nazanin" w:hint="cs"/>
                <w:rtl/>
                <w:lang w:bidi="fa-IR"/>
              </w:rPr>
              <w:t>عنوان کتاب</w:t>
            </w:r>
          </w:p>
        </w:tc>
      </w:tr>
      <w:tr w:rsidR="00BC1200" w:rsidRPr="00BC1200" w14:paraId="12BEC403" w14:textId="77777777" w:rsidTr="00BC1200">
        <w:trPr>
          <w:trHeight w:val="351"/>
        </w:trPr>
        <w:tc>
          <w:tcPr>
            <w:tcW w:w="1108" w:type="dxa"/>
            <w:vAlign w:val="center"/>
          </w:tcPr>
          <w:p w14:paraId="0AA71432" w14:textId="271143B9" w:rsidR="00BC1200" w:rsidRPr="00BC1200" w:rsidRDefault="00BC1200" w:rsidP="00485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46BE8320" w14:textId="269E6EE6" w:rsidR="00BC1200" w:rsidRPr="00BC1200" w:rsidRDefault="00BC1200" w:rsidP="00485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1" w:type="dxa"/>
            <w:vAlign w:val="center"/>
          </w:tcPr>
          <w:p w14:paraId="15B94EF9" w14:textId="5D05125D" w:rsidR="00BC1200" w:rsidRPr="00485B86" w:rsidRDefault="00BC1200" w:rsidP="00485B86">
            <w:pPr>
              <w:pStyle w:val="Heading2"/>
              <w:bidi/>
              <w:outlineLvl w:val="1"/>
              <w:rPr>
                <w:rFonts w:asciiTheme="minorHAnsi" w:eastAsiaTheme="minorHAnsi" w:hAnsiTheme="minorHAnsi"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8" w:type="dxa"/>
            <w:vAlign w:val="center"/>
          </w:tcPr>
          <w:p w14:paraId="011772F7" w14:textId="203AF72D" w:rsidR="00BC1200" w:rsidRPr="00485B86" w:rsidRDefault="00BC1200" w:rsidP="00485B8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009" w:type="dxa"/>
            <w:vAlign w:val="center"/>
          </w:tcPr>
          <w:p w14:paraId="7BA20C4C" w14:textId="039DEFCC" w:rsidR="00BC1200" w:rsidRPr="00485B86" w:rsidRDefault="00BC1200" w:rsidP="00485B86">
            <w:pPr>
              <w:bidi/>
              <w:spacing w:before="100" w:beforeAutospacing="1" w:after="100" w:afterAutospacing="1" w:line="240" w:lineRule="auto"/>
              <w:outlineLvl w:val="0"/>
              <w:rPr>
                <w:rFonts w:cs="B Nazanin"/>
                <w:rtl/>
                <w:lang w:bidi="fa-IR"/>
              </w:rPr>
            </w:pPr>
          </w:p>
        </w:tc>
      </w:tr>
      <w:tr w:rsidR="00BC1200" w:rsidRPr="00BC1200" w14:paraId="28FF70C4" w14:textId="77777777" w:rsidTr="00BC1200">
        <w:trPr>
          <w:trHeight w:val="351"/>
        </w:trPr>
        <w:tc>
          <w:tcPr>
            <w:tcW w:w="1108" w:type="dxa"/>
            <w:vAlign w:val="center"/>
          </w:tcPr>
          <w:p w14:paraId="46E100A3" w14:textId="4B800213" w:rsidR="00BC1200" w:rsidRPr="00BC1200" w:rsidRDefault="00BC1200" w:rsidP="00960C1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40E240AF" w14:textId="0BEE2EA4" w:rsidR="00BC1200" w:rsidRPr="00BC1200" w:rsidRDefault="00BC1200" w:rsidP="00960C1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31" w:type="dxa"/>
            <w:vAlign w:val="center"/>
          </w:tcPr>
          <w:p w14:paraId="42D860C0" w14:textId="57EE3780" w:rsidR="00BC1200" w:rsidRPr="00BC1200" w:rsidRDefault="00BC1200" w:rsidP="00960C1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8" w:type="dxa"/>
            <w:vAlign w:val="center"/>
          </w:tcPr>
          <w:p w14:paraId="0204842A" w14:textId="65FBE788" w:rsidR="00BC1200" w:rsidRPr="00C6035F" w:rsidRDefault="00BC1200" w:rsidP="00C6035F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9" w:type="dxa"/>
            <w:vAlign w:val="center"/>
          </w:tcPr>
          <w:p w14:paraId="024EEDA4" w14:textId="5C5FE5B3" w:rsidR="00BC1200" w:rsidRPr="00BC1200" w:rsidRDefault="00BC1200" w:rsidP="00C6035F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588BE19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97E069C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2D0763A" w14:textId="77777777" w:rsidR="003065E4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3855E1" wp14:editId="51434386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14347352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3E5FB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4AAAA4BA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93855E1" id="AutoShape 17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">
                <v:textbox>
                  <w:txbxContent>
                    <w:p w14:paraId="4153E5FB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4AAAA4BA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2544399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5B204B8" w14:textId="77777777" w:rsidR="0009540B" w:rsidRPr="00992241" w:rsidRDefault="007C5DB3" w:rsidP="007C5DB3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معرفی فرصتهای احتمالی و فراهم شده توسط اعضای هیئت علمی گروه / دانشگاه/ سایر دانشگاهها در طول ترم برای یادگیری بیشتر شامل لیست کارگاهها، وبینارها، کنفرانس ها ، ژورنال کلاب ها و .... به فراگیران</w:t>
      </w:r>
    </w:p>
    <w:p w14:paraId="796BF343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A75249" w14:textId="35BD55D3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شرکت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دانشجو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در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وب</w:t>
      </w:r>
      <w:r w:rsidRPr="00CD44D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نار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ها و کارگاههای مرتبط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ته</w:t>
      </w:r>
      <w:r w:rsidRPr="00CD44D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ه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گزارش</w:t>
      </w:r>
    </w:p>
    <w:p w14:paraId="730C824C" w14:textId="099F5C59" w:rsidR="00381B84" w:rsidRDefault="00381B84" w:rsidP="00230B8A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معرفی مرکز تحقیقات </w:t>
      </w:r>
      <w:r w:rsidR="00230B8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رفاه اجتماعی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دانشگاه</w:t>
      </w:r>
      <w:r w:rsidR="00230B8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علوم توانبخشی و سلامت اجتماعی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فعالیت های آنها به دانشجویان </w:t>
      </w:r>
    </w:p>
    <w:p w14:paraId="41EF9E43" w14:textId="18E22086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اطلاع رسانی به دانشجویان در مورد کارگاه های مرتبط</w:t>
      </w:r>
    </w:p>
    <w:p w14:paraId="7A61F7D9" w14:textId="2EE897C0" w:rsidR="00D60E16" w:rsidRDefault="00D60E16" w:rsidP="00D60E16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اطلاع رسانی به دانشجویان در ارتباط با همایش ها و کنگره های ملی و بین المللی</w:t>
      </w:r>
    </w:p>
    <w:p w14:paraId="3D604B2C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1F2D462" w14:textId="77777777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7A8F6B4" w14:textId="77777777" w:rsidR="00230B8A" w:rsidRDefault="00230B8A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9BECE76" w14:textId="77777777" w:rsidR="00230B8A" w:rsidRDefault="00230B8A" w:rsidP="00230B8A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AA7D5DE" w14:textId="77777777" w:rsidR="00230B8A" w:rsidRDefault="00230B8A" w:rsidP="00230B8A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301C90C" w14:textId="020AFD66" w:rsidR="0009540B" w:rsidRPr="004C0164" w:rsidRDefault="00685965" w:rsidP="00230B8A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823AA8" wp14:editId="4B1103BD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9298718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3EB464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29B6ACB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C823AA8"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">
                <v:textbox>
                  <w:txbxContent>
                    <w:p w14:paraId="7A3EB464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29B6ACB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468A9DDC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ED6EC38" w14:textId="77777777" w:rsidR="006B7F02" w:rsidRPr="004C0164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0809D455" w14:textId="5AEFA50C" w:rsidR="00230B8A" w:rsidRDefault="00230B8A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دکتر لیلا دشمنگیر</w:t>
      </w:r>
    </w:p>
    <w:p w14:paraId="369BA19D" w14:textId="51F706CB" w:rsidR="00230B8A" w:rsidRDefault="00230B8A" w:rsidP="00230B8A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شماره تماس</w:t>
      </w:r>
    </w:p>
    <w:p w14:paraId="0CCC8B91" w14:textId="12B29580" w:rsidR="00230B8A" w:rsidRDefault="00230B8A" w:rsidP="00230B8A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ایمیل</w:t>
      </w:r>
    </w:p>
    <w:p w14:paraId="2630FE61" w14:textId="1BF7AF39" w:rsidR="0009540B" w:rsidRDefault="00716CB7" w:rsidP="00230B8A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دکتر صلاح الدین کریمی</w:t>
      </w:r>
    </w:p>
    <w:p w14:paraId="6684BBC2" w14:textId="4595874C" w:rsidR="00716CB7" w:rsidRDefault="00716CB7" w:rsidP="00716CB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شماره تماس: 09180507617</w:t>
      </w:r>
    </w:p>
    <w:p w14:paraId="4B1220B3" w14:textId="431B61D9" w:rsidR="00716CB7" w:rsidRDefault="00D552A6" w:rsidP="00716CB7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Email:</w:t>
      </w:r>
      <w:r w:rsidRPr="00D552A6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>
        <w:rPr>
          <w:rFonts w:ascii="Times New Roman" w:hAnsi="Times New Roman" w:cs="B Nazanin"/>
          <w:sz w:val="24"/>
          <w:szCs w:val="24"/>
          <w:lang w:bidi="fa-IR"/>
        </w:rPr>
        <w:t>S</w:t>
      </w:r>
      <w:r w:rsidR="00716CB7">
        <w:rPr>
          <w:rFonts w:ascii="Times New Roman" w:hAnsi="Times New Roman" w:cs="B Nazanin"/>
          <w:sz w:val="24"/>
          <w:szCs w:val="24"/>
          <w:lang w:bidi="fa-IR"/>
        </w:rPr>
        <w:t>alahkarimi2009@gmail.com</w:t>
      </w:r>
    </w:p>
    <w:p w14:paraId="409BA781" w14:textId="77777777" w:rsidR="0009540B" w:rsidRPr="004C0164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E75D8A8" w14:textId="4C2F379B" w:rsidR="00A73359" w:rsidRPr="004C0164" w:rsidRDefault="00986CA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695341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48388" w14:textId="77777777" w:rsidR="00695341" w:rsidRDefault="00695341" w:rsidP="00335EA7">
      <w:pPr>
        <w:spacing w:after="0" w:line="240" w:lineRule="auto"/>
      </w:pPr>
      <w:r>
        <w:separator/>
      </w:r>
    </w:p>
  </w:endnote>
  <w:endnote w:type="continuationSeparator" w:id="0">
    <w:p w14:paraId="301BFFA1" w14:textId="77777777" w:rsidR="00695341" w:rsidRDefault="0069534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CB11" w14:textId="7326FF7E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9C4">
      <w:rPr>
        <w:noProof/>
      </w:rPr>
      <w:t>6</w:t>
    </w:r>
    <w:r>
      <w:rPr>
        <w:noProof/>
      </w:rPr>
      <w:fldChar w:fldCharType="end"/>
    </w:r>
  </w:p>
  <w:p w14:paraId="2F2139D9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FD726" w14:textId="77777777" w:rsidR="00695341" w:rsidRDefault="00695341" w:rsidP="00335EA7">
      <w:pPr>
        <w:spacing w:after="0" w:line="240" w:lineRule="auto"/>
      </w:pPr>
      <w:r>
        <w:separator/>
      </w:r>
    </w:p>
  </w:footnote>
  <w:footnote w:type="continuationSeparator" w:id="0">
    <w:p w14:paraId="53514341" w14:textId="77777777" w:rsidR="00695341" w:rsidRDefault="0069534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43FC"/>
    <w:multiLevelType w:val="hybridMultilevel"/>
    <w:tmpl w:val="32429E48"/>
    <w:lvl w:ilvl="0" w:tplc="9BE40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C18"/>
    <w:multiLevelType w:val="hybridMultilevel"/>
    <w:tmpl w:val="1486C940"/>
    <w:lvl w:ilvl="0" w:tplc="F0822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407C"/>
    <w:multiLevelType w:val="hybridMultilevel"/>
    <w:tmpl w:val="58CAA79A"/>
    <w:lvl w:ilvl="0" w:tplc="F64C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6469A"/>
    <w:multiLevelType w:val="hybridMultilevel"/>
    <w:tmpl w:val="9F74902E"/>
    <w:lvl w:ilvl="0" w:tplc="A796D5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30674"/>
    <w:multiLevelType w:val="hybridMultilevel"/>
    <w:tmpl w:val="8FD8DCDE"/>
    <w:lvl w:ilvl="0" w:tplc="1C427D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  <w:num w:numId="18">
    <w:abstractNumId w:val="4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2F5322"/>
    <w:rsid w:val="00003852"/>
    <w:rsid w:val="000111B5"/>
    <w:rsid w:val="0001234B"/>
    <w:rsid w:val="000166CA"/>
    <w:rsid w:val="0003229B"/>
    <w:rsid w:val="00032378"/>
    <w:rsid w:val="000416C1"/>
    <w:rsid w:val="0004478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68DA"/>
    <w:rsid w:val="00106DE7"/>
    <w:rsid w:val="00124961"/>
    <w:rsid w:val="00133AF8"/>
    <w:rsid w:val="00141797"/>
    <w:rsid w:val="00161698"/>
    <w:rsid w:val="001A5325"/>
    <w:rsid w:val="001A53FF"/>
    <w:rsid w:val="001A68C5"/>
    <w:rsid w:val="001B3A6D"/>
    <w:rsid w:val="001B783A"/>
    <w:rsid w:val="001D454D"/>
    <w:rsid w:val="001D776D"/>
    <w:rsid w:val="001E3BF2"/>
    <w:rsid w:val="001F30D6"/>
    <w:rsid w:val="00206FBC"/>
    <w:rsid w:val="002266E5"/>
    <w:rsid w:val="00230B8A"/>
    <w:rsid w:val="00245E86"/>
    <w:rsid w:val="002622B9"/>
    <w:rsid w:val="00262836"/>
    <w:rsid w:val="002920CF"/>
    <w:rsid w:val="00292300"/>
    <w:rsid w:val="002A6051"/>
    <w:rsid w:val="002B3976"/>
    <w:rsid w:val="002B7BB9"/>
    <w:rsid w:val="002C0DB1"/>
    <w:rsid w:val="002D2EF0"/>
    <w:rsid w:val="002E2DD6"/>
    <w:rsid w:val="002E71C0"/>
    <w:rsid w:val="002F194D"/>
    <w:rsid w:val="002F4F93"/>
    <w:rsid w:val="002F5322"/>
    <w:rsid w:val="002F586C"/>
    <w:rsid w:val="003065E4"/>
    <w:rsid w:val="0031642B"/>
    <w:rsid w:val="003168C2"/>
    <w:rsid w:val="003263FB"/>
    <w:rsid w:val="00335EA7"/>
    <w:rsid w:val="0037148B"/>
    <w:rsid w:val="00371E46"/>
    <w:rsid w:val="00381B84"/>
    <w:rsid w:val="0038753B"/>
    <w:rsid w:val="003A1B61"/>
    <w:rsid w:val="003A1B77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45F0E"/>
    <w:rsid w:val="0045134C"/>
    <w:rsid w:val="00461AD1"/>
    <w:rsid w:val="00465694"/>
    <w:rsid w:val="00480FB8"/>
    <w:rsid w:val="00485B86"/>
    <w:rsid w:val="00490516"/>
    <w:rsid w:val="004959C4"/>
    <w:rsid w:val="00495ECB"/>
    <w:rsid w:val="004975D4"/>
    <w:rsid w:val="004A3F18"/>
    <w:rsid w:val="004B4EBE"/>
    <w:rsid w:val="004B52C1"/>
    <w:rsid w:val="004C0164"/>
    <w:rsid w:val="004D0603"/>
    <w:rsid w:val="005000A3"/>
    <w:rsid w:val="005233F1"/>
    <w:rsid w:val="0052652E"/>
    <w:rsid w:val="00530D8A"/>
    <w:rsid w:val="005330EF"/>
    <w:rsid w:val="0054187B"/>
    <w:rsid w:val="00542108"/>
    <w:rsid w:val="00542D1C"/>
    <w:rsid w:val="0054715B"/>
    <w:rsid w:val="0055600D"/>
    <w:rsid w:val="005566F8"/>
    <w:rsid w:val="00576548"/>
    <w:rsid w:val="00580D3A"/>
    <w:rsid w:val="005978FA"/>
    <w:rsid w:val="005B5548"/>
    <w:rsid w:val="005D605A"/>
    <w:rsid w:val="00611138"/>
    <w:rsid w:val="006147A4"/>
    <w:rsid w:val="0063301B"/>
    <w:rsid w:val="00634883"/>
    <w:rsid w:val="00642661"/>
    <w:rsid w:val="0065150F"/>
    <w:rsid w:val="006612A2"/>
    <w:rsid w:val="00685965"/>
    <w:rsid w:val="006879B2"/>
    <w:rsid w:val="00692710"/>
    <w:rsid w:val="00695341"/>
    <w:rsid w:val="006B081A"/>
    <w:rsid w:val="006B7F02"/>
    <w:rsid w:val="006C5CFD"/>
    <w:rsid w:val="006E4007"/>
    <w:rsid w:val="006E5C85"/>
    <w:rsid w:val="006F7FD7"/>
    <w:rsid w:val="00707222"/>
    <w:rsid w:val="007124D4"/>
    <w:rsid w:val="00716CA4"/>
    <w:rsid w:val="00716CB7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776F6"/>
    <w:rsid w:val="00787BC2"/>
    <w:rsid w:val="007922B4"/>
    <w:rsid w:val="00793F92"/>
    <w:rsid w:val="007A165F"/>
    <w:rsid w:val="007A3FE7"/>
    <w:rsid w:val="007C5DB3"/>
    <w:rsid w:val="007E03F8"/>
    <w:rsid w:val="007E058E"/>
    <w:rsid w:val="007F5FBB"/>
    <w:rsid w:val="00812105"/>
    <w:rsid w:val="0083154F"/>
    <w:rsid w:val="00845470"/>
    <w:rsid w:val="00847718"/>
    <w:rsid w:val="008551D9"/>
    <w:rsid w:val="008577DA"/>
    <w:rsid w:val="008645DB"/>
    <w:rsid w:val="00865402"/>
    <w:rsid w:val="00866791"/>
    <w:rsid w:val="00870BF0"/>
    <w:rsid w:val="00873251"/>
    <w:rsid w:val="00874180"/>
    <w:rsid w:val="008741FD"/>
    <w:rsid w:val="008867FE"/>
    <w:rsid w:val="008B53E7"/>
    <w:rsid w:val="008C55CC"/>
    <w:rsid w:val="008C5A77"/>
    <w:rsid w:val="008F6239"/>
    <w:rsid w:val="009061C9"/>
    <w:rsid w:val="009173C0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7738D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539C"/>
    <w:rsid w:val="009D6F39"/>
    <w:rsid w:val="009E5643"/>
    <w:rsid w:val="00A049BA"/>
    <w:rsid w:val="00A05DC3"/>
    <w:rsid w:val="00A2438B"/>
    <w:rsid w:val="00A33A56"/>
    <w:rsid w:val="00A5246F"/>
    <w:rsid w:val="00A634D5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C004F"/>
    <w:rsid w:val="00AD39A2"/>
    <w:rsid w:val="00AE0158"/>
    <w:rsid w:val="00AE1179"/>
    <w:rsid w:val="00AE2C9E"/>
    <w:rsid w:val="00AE3C1A"/>
    <w:rsid w:val="00B02643"/>
    <w:rsid w:val="00B15D9D"/>
    <w:rsid w:val="00B25F02"/>
    <w:rsid w:val="00B305C4"/>
    <w:rsid w:val="00B57D1B"/>
    <w:rsid w:val="00B60697"/>
    <w:rsid w:val="00B61BDF"/>
    <w:rsid w:val="00B73CD3"/>
    <w:rsid w:val="00BB2BCB"/>
    <w:rsid w:val="00BB7E69"/>
    <w:rsid w:val="00BC1200"/>
    <w:rsid w:val="00BC4C3C"/>
    <w:rsid w:val="00BC6FF5"/>
    <w:rsid w:val="00BD3EF5"/>
    <w:rsid w:val="00BE2889"/>
    <w:rsid w:val="00BF7130"/>
    <w:rsid w:val="00C07905"/>
    <w:rsid w:val="00C1182A"/>
    <w:rsid w:val="00C24846"/>
    <w:rsid w:val="00C31B64"/>
    <w:rsid w:val="00C32F44"/>
    <w:rsid w:val="00C345F6"/>
    <w:rsid w:val="00C47428"/>
    <w:rsid w:val="00C57506"/>
    <w:rsid w:val="00C6035F"/>
    <w:rsid w:val="00C60409"/>
    <w:rsid w:val="00C633F1"/>
    <w:rsid w:val="00C70132"/>
    <w:rsid w:val="00CA132A"/>
    <w:rsid w:val="00CB6301"/>
    <w:rsid w:val="00CB6C43"/>
    <w:rsid w:val="00CC234C"/>
    <w:rsid w:val="00CC35D3"/>
    <w:rsid w:val="00CC4C32"/>
    <w:rsid w:val="00CD414F"/>
    <w:rsid w:val="00CF0CC9"/>
    <w:rsid w:val="00D00D93"/>
    <w:rsid w:val="00D0360F"/>
    <w:rsid w:val="00D20E7F"/>
    <w:rsid w:val="00D2211C"/>
    <w:rsid w:val="00D266F5"/>
    <w:rsid w:val="00D406E9"/>
    <w:rsid w:val="00D41E32"/>
    <w:rsid w:val="00D54AF3"/>
    <w:rsid w:val="00D552A6"/>
    <w:rsid w:val="00D60E16"/>
    <w:rsid w:val="00D623C0"/>
    <w:rsid w:val="00D66086"/>
    <w:rsid w:val="00D66788"/>
    <w:rsid w:val="00D670B7"/>
    <w:rsid w:val="00D87FA3"/>
    <w:rsid w:val="00DA0B38"/>
    <w:rsid w:val="00DB0ABB"/>
    <w:rsid w:val="00DB2470"/>
    <w:rsid w:val="00DB7314"/>
    <w:rsid w:val="00DC0BC9"/>
    <w:rsid w:val="00DE0794"/>
    <w:rsid w:val="00DE2291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1748"/>
  <w15:chartTrackingRefBased/>
  <w15:docId w15:val="{121F8A93-4FBB-4A3A-88EB-CD321C3B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485B8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BC1200"/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5B86"/>
    <w:rPr>
      <w:rFonts w:ascii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85B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b">
    <w:name w:val="b"/>
    <w:basedOn w:val="DefaultParagraphFont"/>
    <w:rsid w:val="00485B86"/>
  </w:style>
  <w:style w:type="character" w:customStyle="1" w:styleId="contrastfont">
    <w:name w:val="contrast_font"/>
    <w:basedOn w:val="DefaultParagraphFont"/>
    <w:rsid w:val="0048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711;&#1585;&#1608;&#1607;%20&#1605;&#1583;&#1740;&#1585;&#1740;&#1578;\&#1578;&#1583;&#1585;&#1740;&#1587;%20&#1575;&#1587;%20&#1583;&#1740;%20&#1575;&#1670;\&#1601;&#1585;&#1605;%20&#1591;&#1585;&#1581;%20&#1583;&#1585;&#1608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طرح دروه</Template>
  <TotalTime>184</TotalTime>
  <Pages>6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39</cp:revision>
  <cp:lastPrinted>2017-02-02T09:38:00Z</cp:lastPrinted>
  <dcterms:created xsi:type="dcterms:W3CDTF">2023-09-10T07:07:00Z</dcterms:created>
  <dcterms:modified xsi:type="dcterms:W3CDTF">2024-09-24T05:53:00Z</dcterms:modified>
</cp:coreProperties>
</file>